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3A" w:rsidRPr="00E4243A" w:rsidRDefault="002147DC" w:rsidP="00E4243A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E4243A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Патриотическое воспитание дошкольников</w:t>
      </w:r>
    </w:p>
    <w:p w:rsidR="002147DC" w:rsidRDefault="002147DC" w:rsidP="00E4243A">
      <w:pPr>
        <w:pStyle w:val="a3"/>
        <w:jc w:val="center"/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E4243A"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в контексте перехода и реализации ФОП</w:t>
      </w:r>
    </w:p>
    <w:p w:rsidR="00E4243A" w:rsidRPr="00E4243A" w:rsidRDefault="00E4243A" w:rsidP="00E4243A">
      <w:pPr>
        <w:pStyle w:val="a3"/>
        <w:jc w:val="center"/>
        <w:rPr>
          <w:rFonts w:ascii="Times New Roman" w:hAnsi="Times New Roman" w:cs="Times New Roman"/>
          <w:i/>
          <w:color w:val="181818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kern w:val="36"/>
          <w:sz w:val="32"/>
          <w:szCs w:val="32"/>
          <w:lang w:eastAsia="ru-RU"/>
        </w:rPr>
        <w:t>(</w:t>
      </w:r>
      <w:r w:rsidRPr="00E4243A">
        <w:rPr>
          <w:rFonts w:ascii="Times New Roman" w:hAnsi="Times New Roman" w:cs="Times New Roman"/>
          <w:i/>
          <w:kern w:val="36"/>
          <w:sz w:val="32"/>
          <w:szCs w:val="32"/>
          <w:lang w:eastAsia="ru-RU"/>
        </w:rPr>
        <w:t>выступление на педсовете)</w:t>
      </w:r>
    </w:p>
    <w:p w:rsidR="00E71438" w:rsidRDefault="00E71438" w:rsidP="002147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2147DC" w:rsidRPr="002147DC" w:rsidRDefault="00E4243A" w:rsidP="002147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Дошкольный возраст – это самый благоприятный период для развития </w:t>
      </w:r>
      <w:proofErr w:type="gramStart"/>
      <w:r w:rsidR="00214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</w:t>
      </w:r>
      <w:proofErr w:type="gramEnd"/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качеств, как патриотизм. Ведь дети в таком возрасте наиболее восприимчивы, эмоциональны, готовы к сопереживанию. Именно в дошкольном возрасте идет процесс формирования личностных ориентиров, поэтому можно более плодотворно проводить воспитательную работу.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Цель ФОП: разностороннее развитие ребенка в период дошкольного детства с учетом возрастных и индивидуальных особенностей нравственных ценностей российского народа, исторических и национально-культурных традиций. Пункт 14.1 ФОП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ФОП: Приобщение дете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соответствии с возрастными особенностями) и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 Обеспечения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Ценности,</w:t>
      </w:r>
      <w:r w:rsidR="00E424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основа воспитания: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на основе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уважение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– это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историческом и культурном развитие многонационального народа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Ценности Родины и природа лежат в основе патриотического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Ценности милосердия, жизнь, добро лежат в основе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Ценности человека, семья, дружба, сотрудничество лежат в основе социального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Ценность познание лежит в основе познавательного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Ценности жизнь и здоровье лежат в основе физического и оздоровительного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Ценность труд лежит в основе трудового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Ценности культура и красота лежат в основе эстетического направления воспитания.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С учетом особенностей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 и другое), в том числе системой дополнительного образования детей.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Область формирования: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Социально-коммуникативное развитие – область формирование основ гражданственности и патриотизма. Задачи и планируемые результаты расписаны в ФОП с возраста 3-4 лет.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Возраст 3-4 года: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Задачи: обогащать представления детей о Малой Родине и поддерживать их отражения в различных видах деятельности. Содержание образовательной деятельности: Педагог обогащает представления детей о Малой Родине: регулярно напоминает название населенного пункта, в котором живут; знакомит с близлежащим окружением детского сада (зданиями, природными объектами), доступными для рассматривания с территории учреждения. Обсуждает с детьми их любимые места времяпрепровождения в городе (поселке). Демонстрирует эмоциональную отзывчивость на красоту родного края, восхищается природными явлениями. Поддерживает отражение детьми своих впечатлений о Малой Родине в различных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видах деятельности (рассказывает, изображает, воплощает образы в играх, разворачивает сюжет и т.д.).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Возраст 4-5 лет: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Задачи</w:t>
      </w:r>
      <w:r w:rsidR="005B68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5B68A4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Воспитывать любовь к Родине, уважительное отношение к символам страны, памятным датам; развивать интерес детей к основным достопримечательностям города (поселка), в котором они живут. Содержание образовательной деятельности: Воспитывает любовь и уважение к нашей Родине – России. Знакомит с государственной символикой РФ: Российский флаг и герб России, воспитывает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уважительное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символам страны. </w:t>
      </w:r>
    </w:p>
    <w:p w:rsidR="005B68A4" w:rsidRDefault="005B68A4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Обогащает представление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т.д.). Поддерживает интерес народной культуре страны (устному народному творчеству, народной музыке, танцам, играм, игрушкам).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Возраст 5-6 лет: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Задачи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</w:p>
    <w:p w:rsidR="0096032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Воспитывать любовь и уважение к Родине, к людям разных национальностей, проживающих на территории России, их культурному наследию; </w:t>
      </w:r>
    </w:p>
    <w:p w:rsidR="0096032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Отечества; </w:t>
      </w:r>
    </w:p>
    <w:p w:rsidR="0096032C" w:rsidRDefault="0096032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поддерживать детскую любознательность по отношению к родному краю, эмоциональный отклик на проявление красоты в различных архитектурных объектах и произведениях искусства, явлениях природы. </w:t>
      </w:r>
    </w:p>
    <w:p w:rsidR="005B68A4" w:rsidRDefault="0096032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образовательной деятельности: Педагог воспитывает любовь и ува</w:t>
      </w:r>
      <w:r w:rsidR="005B68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жение к нашей Родине – России. </w:t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Формирует у детей представления о государственных символах России – гербе, флаге, гимне, знакомит с историей их возникновения в доступной для детей форме. Обогащает представления детей о том, что Россия – большая многонациональная страна и воспитывает уважение к людям разных национальностей, их культуре. </w:t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(рисуют, играют, обсуждают). Уделяет особое внимание традициям и обычаям народов, которые проживают на территории малой родины. 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</w:t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отклик и чувство гордости. </w:t>
      </w:r>
    </w:p>
    <w:p w:rsidR="005B68A4" w:rsidRDefault="005B68A4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обогащает представления детей о Малой Родине: </w:t>
      </w:r>
    </w:p>
    <w:p w:rsidR="000132BA" w:rsidRDefault="005B68A4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поддерживает любознательность по отношению к родному краю; </w:t>
      </w:r>
    </w:p>
    <w:p w:rsidR="000132BA" w:rsidRDefault="000132B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интерес, почему именно так устроен населенный пункт (расположение улиц, площадей, различных объектов инфраструктуры); </w:t>
      </w:r>
    </w:p>
    <w:p w:rsidR="000132BA" w:rsidRDefault="000132B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</w:t>
      </w:r>
    </w:p>
    <w:p w:rsidR="002147DC" w:rsidRDefault="000132B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горожан, (чествование ветеранов, социальные акции и пр.).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Возраст 6-7 лет:</w:t>
      </w:r>
    </w:p>
    <w:p w:rsidR="002147DC" w:rsidRDefault="00A5058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Задачи:</w:t>
      </w:r>
    </w:p>
    <w:p w:rsidR="00A5058A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Воспитывать патриотические и интернациональные чувства, любовь и уважение к Родине, к представителям разных национальностей, интерес к их культуре и обычаям; </w:t>
      </w:r>
    </w:p>
    <w:p w:rsidR="00A5058A" w:rsidRDefault="00A5058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детей о государственных праздниках и поддерживать интерес детей к 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обытиям, происходящим в стране;</w:t>
      </w:r>
    </w:p>
    <w:p w:rsidR="00A5058A" w:rsidRDefault="00A5058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развивать чувство гордости за достижения страны в области спорта, науки и искусства, служения и верности интересам страны; </w:t>
      </w:r>
    </w:p>
    <w:p w:rsidR="00A5058A" w:rsidRDefault="00A5058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с целями и доступными практиками </w:t>
      </w:r>
      <w:proofErr w:type="spellStart"/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волонтерства</w:t>
      </w:r>
      <w:proofErr w:type="spellEnd"/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 и включать детей при поддержке взрослых в социальные акции, волонтерские мероприятия в детском саду и в городе (поселке);</w:t>
      </w:r>
    </w:p>
    <w:p w:rsidR="002147DC" w:rsidRDefault="00A5058A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интерес детей к родному городу (поселку),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Содержание образовательной деятельности: Педагог воспитывает патриотические и интернациональные чувства, любовь и уважение к нашей Родине –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т.д.). Рассказывает, что Россия – самая большая страна мира и показывает на глобусе и карте.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 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 Знакомит детей с назначением и доступными практиками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включиться в социальные акции, волонтерские мероприятия в детском саду и в городе (поселке).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ab/>
        <w:t>Расширять представление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блокады,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города,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воспитывать чувство гордости за ее достижения. Воспитывать уважение к защитникам Отечества, к памяти павших бойцов.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Работа по нравственно-патриотическому воспитанию детей включает целый комплекс задач: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Воспитание у ребенка любви и привязанности к своей семье, дому, детскому саду, улице, городу.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Формирование бережного отношения к природе и всему живому.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Воспитание уважения к труду.</w:t>
      </w:r>
    </w:p>
    <w:p w:rsidR="002147DC" w:rsidRDefault="0096032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Развивать интерес к русским традициям и промыслам.</w:t>
      </w:r>
    </w:p>
    <w:p w:rsidR="002147DC" w:rsidRDefault="0096032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2147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Формирование элементарных знаний о правах человека.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Расширение представлений о городах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Знакомство с символами государства (герб, флаг, гимн).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Развитие чувства ответственности и гордости за достижения страны.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• Формирование толерантности, чувства уважения к другим народам, их традициям.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Примерный перечень основных государственных и народных праздников, памятных дат в календарном плане воспитательной работы в ДОО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Январь: 27 января – День полного освобождения Ленинграда от фашистской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блокады. Февраль: 8 февраля – День российской науки.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21 февраля – Международный день родного языка.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23 февраля – День защитника Отечества.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Март: 8 марта – Международный женский день.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18 марта – День воссоединения Крыма с Россией.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27 марта – Всемирный день театра.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Апрель: 12 апреля – День космонавтики, день запуска СССР первого искусственного спутника Земли.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22 апреля – Всемирный день Земли.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30 апреля – День пожарной охраны.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Май: 1 мая – Праздник Весны и Труда.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9 мая – День Победы.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19 мая – День детских общественных организаций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24 мая – День славянской письменности и культуры.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Июнь: 1 июня – Международный день защиты детей.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5 июня – День эколога.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6 июня – День русского языка, день рождения великого русского поэта А.С.Пушкина (1799-1837).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12 июня – День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ab/>
        <w:t>22 июня – День памяти и скорби.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Третье воскресенье июня – День медицинского работника.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Июль: 8 июля – День семьи, любви и верности.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30 июля – День Военно-морского флота.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Август: 2 августа – День Воздушно-десантных войск.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22 августа – День Государственного флага Российской Федерации.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Сентябрь: 1 сентября – День знаний.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7 сентября – День Бородинского сражения.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27 сентября – День воспитателя и всех дошкольных работников.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Октябрь: 1 октября – Международный день пожилых людей; Международный день музыки.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5 октября – День учителя.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16 октября – День отца в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28 октября – День анимации.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Ноябрь: 4 ноября – День народного единства.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10 ноября – День сотрудника внутренних дел Российской Федерации.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27 ноября – День матери в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30 ноября – День Государственного герба Российской Федерации. Декабрь: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3 декабря – День неизвестного солдата; Международный день инвалидов.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5 декабря – День добровольца (волонтера) в России.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8 декабря – Международный день художника.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9 декабря – День Героев Отечества.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12 декабря – День Конституции Российской Федерации.</w:t>
      </w:r>
    </w:p>
    <w:p w:rsidR="002147DC" w:rsidRDefault="002147DC" w:rsidP="00214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31 декабря – Новый год.</w:t>
      </w:r>
    </w:p>
    <w:p w:rsidR="002147DC" w:rsidRDefault="002147DC" w:rsidP="0096032C">
      <w:p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F47EC0" w:rsidRDefault="00F47EC0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D9" w:rsidRDefault="00B43ED9" w:rsidP="00214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6B2" w:rsidRPr="002147DC" w:rsidRDefault="00EC26B2" w:rsidP="00EC26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C26B2" w:rsidRPr="002147DC" w:rsidSect="002147DC">
      <w:footerReference w:type="default" r:id="rId6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D72" w:rsidRDefault="00FB5D72" w:rsidP="00EC26B2">
      <w:pPr>
        <w:spacing w:after="0" w:line="240" w:lineRule="auto"/>
      </w:pPr>
      <w:r>
        <w:separator/>
      </w:r>
    </w:p>
  </w:endnote>
  <w:endnote w:type="continuationSeparator" w:id="0">
    <w:p w:rsidR="00FB5D72" w:rsidRDefault="00FB5D72" w:rsidP="00EC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8041"/>
      <w:docPartObj>
        <w:docPartGallery w:val="Page Numbers (Bottom of Page)"/>
        <w:docPartUnique/>
      </w:docPartObj>
    </w:sdtPr>
    <w:sdtContent>
      <w:p w:rsidR="00EC26B2" w:rsidRDefault="004B4CCA">
        <w:pPr>
          <w:pStyle w:val="a6"/>
          <w:jc w:val="center"/>
        </w:pPr>
        <w:fldSimple w:instr=" PAGE   \* MERGEFORMAT ">
          <w:r w:rsidR="00E71438">
            <w:rPr>
              <w:noProof/>
            </w:rPr>
            <w:t>1</w:t>
          </w:r>
        </w:fldSimple>
      </w:p>
    </w:sdtContent>
  </w:sdt>
  <w:p w:rsidR="00EC26B2" w:rsidRDefault="00EC26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D72" w:rsidRDefault="00FB5D72" w:rsidP="00EC26B2">
      <w:pPr>
        <w:spacing w:after="0" w:line="240" w:lineRule="auto"/>
      </w:pPr>
      <w:r>
        <w:separator/>
      </w:r>
    </w:p>
  </w:footnote>
  <w:footnote w:type="continuationSeparator" w:id="0">
    <w:p w:rsidR="00FB5D72" w:rsidRDefault="00FB5D72" w:rsidP="00EC2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7DC"/>
    <w:rsid w:val="000132BA"/>
    <w:rsid w:val="002057F0"/>
    <w:rsid w:val="002147DC"/>
    <w:rsid w:val="00407599"/>
    <w:rsid w:val="004B4CCA"/>
    <w:rsid w:val="005B68A4"/>
    <w:rsid w:val="0091535F"/>
    <w:rsid w:val="0096032C"/>
    <w:rsid w:val="00A5058A"/>
    <w:rsid w:val="00A72129"/>
    <w:rsid w:val="00AF186A"/>
    <w:rsid w:val="00B43ED9"/>
    <w:rsid w:val="00DE6F11"/>
    <w:rsid w:val="00E30B28"/>
    <w:rsid w:val="00E4243A"/>
    <w:rsid w:val="00E71438"/>
    <w:rsid w:val="00EC26B2"/>
    <w:rsid w:val="00F163A5"/>
    <w:rsid w:val="00F47EC0"/>
    <w:rsid w:val="00FB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7D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C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26B2"/>
  </w:style>
  <w:style w:type="paragraph" w:styleId="a6">
    <w:name w:val="footer"/>
    <w:basedOn w:val="a"/>
    <w:link w:val="a7"/>
    <w:uiPriority w:val="99"/>
    <w:unhideWhenUsed/>
    <w:rsid w:val="00EC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2023-12-07T18:54:00Z</cp:lastPrinted>
  <dcterms:created xsi:type="dcterms:W3CDTF">2023-12-07T18:37:00Z</dcterms:created>
  <dcterms:modified xsi:type="dcterms:W3CDTF">2024-10-30T19:52:00Z</dcterms:modified>
</cp:coreProperties>
</file>